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EE573B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EE573B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EE573B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026EEFE" w:rsidR="005D629D" w:rsidRPr="00F3521E" w:rsidRDefault="00EE573B" w:rsidP="00F3521E">
            <w:sdt>
              <w:sdtPr>
                <w:id w:val="20033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EE573B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EE573B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4570C2DF" w:rsidR="004E55C6" w:rsidRPr="00EA15B5" w:rsidRDefault="00EE573B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546-00-2115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6B210D45" w:rsidR="004E55C6" w:rsidRPr="00EA15B5" w:rsidRDefault="00EE573B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Adult Redeploy Illinois (ARI)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1AE933CA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73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343FE240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73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77777777" w:rsidR="00A81A33" w:rsidRPr="00A96203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55A57FDD" w:rsidR="00E619DC" w:rsidRPr="00EA15B5" w:rsidRDefault="00EE573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2115-2336</w:t>
            </w: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3F2051E9" w:rsidR="00E619DC" w:rsidRPr="00EA15B5" w:rsidRDefault="00EE573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Adult Redeploy Illinois (ARI)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14D31388" w:rsidR="00E619DC" w:rsidRPr="00EA15B5" w:rsidRDefault="00EE573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 Safety</w:t>
            </w: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6BCA0A38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73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</w:t>
            </w:r>
            <w:r w:rsidR="00221150">
              <w:rPr>
                <w:sz w:val="20"/>
                <w:szCs w:val="20"/>
              </w:rPr>
              <w:t>program title</w:t>
            </w:r>
            <w:r w:rsidR="00B97AF6">
              <w:rPr>
                <w:sz w:val="20"/>
                <w:szCs w:val="20"/>
              </w:rPr>
              <w:t xml:space="preserve">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EE573B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65CC0C2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8611152">
    <w:abstractNumId w:val="3"/>
  </w:num>
  <w:num w:numId="2" w16cid:durableId="1797332601">
    <w:abstractNumId w:val="0"/>
  </w:num>
  <w:num w:numId="3" w16cid:durableId="1101728356">
    <w:abstractNumId w:val="2"/>
  </w:num>
  <w:num w:numId="4" w16cid:durableId="1456561248">
    <w:abstractNumId w:val="4"/>
  </w:num>
  <w:num w:numId="5" w16cid:durableId="1322542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21150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84587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21634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EE573B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83A9B-E041-4FF9-8628-48444C51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826</Words>
  <Characters>4709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Stacey Woods</cp:lastModifiedBy>
  <cp:revision>3</cp:revision>
  <cp:lastPrinted>2016-09-01T17:54:00Z</cp:lastPrinted>
  <dcterms:created xsi:type="dcterms:W3CDTF">2022-07-15T15:49:00Z</dcterms:created>
  <dcterms:modified xsi:type="dcterms:W3CDTF">2022-07-15T15:52:00Z</dcterms:modified>
</cp:coreProperties>
</file>